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FA34" w14:textId="77777777" w:rsidR="00B85FF9" w:rsidRPr="00F75B52" w:rsidRDefault="00F75B52">
      <w:pPr>
        <w:rPr>
          <w:sz w:val="28"/>
          <w:szCs w:val="28"/>
        </w:rPr>
      </w:pPr>
      <w:r w:rsidRPr="00F75B52">
        <w:rPr>
          <w:sz w:val="28"/>
          <w:szCs w:val="28"/>
        </w:rPr>
        <w:t>Product backlog PIT 1</w:t>
      </w:r>
      <w:r>
        <w:rPr>
          <w:sz w:val="28"/>
          <w:szCs w:val="28"/>
        </w:rPr>
        <w:t xml:space="preserve"> (cohort 2019)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3252B" w14:paraId="03F37AE7" w14:textId="77777777" w:rsidTr="00E3252B">
        <w:trPr>
          <w:trHeight w:val="269"/>
        </w:trPr>
        <w:tc>
          <w:tcPr>
            <w:tcW w:w="3022" w:type="dxa"/>
          </w:tcPr>
          <w:p w14:paraId="04E376A9" w14:textId="77777777" w:rsidR="00E3252B" w:rsidRDefault="00E3252B" w:rsidP="00F75B52">
            <w:pPr>
              <w:spacing w:line="242" w:lineRule="exact"/>
              <w:ind w:left="103" w:right="-20"/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</w:p>
          <w:p w14:paraId="254BD5BD" w14:textId="77777777" w:rsidR="00E3252B" w:rsidRDefault="00E3252B" w:rsidP="00F75B52">
            <w:pPr>
              <w:spacing w:line="242" w:lineRule="exact"/>
              <w:ind w:left="103" w:right="-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Persoonlijke basiszorg</w:t>
            </w:r>
          </w:p>
          <w:p w14:paraId="69536ACE" w14:textId="77777777" w:rsidR="00E3252B" w:rsidRDefault="00E3252B" w:rsidP="00F75B52">
            <w:pPr>
              <w:spacing w:line="242" w:lineRule="exact"/>
              <w:ind w:left="103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“Zorgen moet je doen, niet maken”</w:t>
            </w:r>
          </w:p>
        </w:tc>
        <w:tc>
          <w:tcPr>
            <w:tcW w:w="3022" w:type="dxa"/>
          </w:tcPr>
          <w:p w14:paraId="4035550D" w14:textId="77777777" w:rsidR="00E3252B" w:rsidRDefault="00E3252B" w:rsidP="00F75B52">
            <w:pPr>
              <w:ind w:left="102" w:right="-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Vak</w:t>
            </w:r>
          </w:p>
          <w:p w14:paraId="590CA2FF" w14:textId="77777777" w:rsidR="00E3252B" w:rsidRDefault="00E3252B" w:rsidP="00F75B52">
            <w:pPr>
              <w:ind w:left="102" w:right="-20"/>
              <w:rPr>
                <w:rFonts w:cs="Calibri"/>
                <w:b/>
                <w:bCs/>
                <w:sz w:val="20"/>
                <w:szCs w:val="20"/>
              </w:rPr>
            </w:pPr>
          </w:p>
          <w:p w14:paraId="54D5F138" w14:textId="77777777" w:rsidR="00E3252B" w:rsidRDefault="00E3252B" w:rsidP="00F75B52">
            <w:pPr>
              <w:ind w:left="102" w:right="-20"/>
            </w:pPr>
            <w:r>
              <w:rPr>
                <w:rFonts w:cs="Calibri"/>
                <w:bCs/>
                <w:sz w:val="20"/>
                <w:szCs w:val="20"/>
              </w:rPr>
              <w:t>Pit (Integrale lijn)</w:t>
            </w:r>
          </w:p>
        </w:tc>
        <w:tc>
          <w:tcPr>
            <w:tcW w:w="3023" w:type="dxa"/>
          </w:tcPr>
          <w:p w14:paraId="2E93D05B" w14:textId="77777777" w:rsidR="00E3252B" w:rsidRDefault="00E3252B" w:rsidP="00F75B52">
            <w:pPr>
              <w:spacing w:line="242" w:lineRule="exact"/>
              <w:ind w:left="102" w:right="-20"/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oc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t</w:t>
            </w:r>
          </w:p>
          <w:p w14:paraId="77ACF2D2" w14:textId="77777777" w:rsidR="00E3252B" w:rsidRDefault="00E3252B" w:rsidP="00F75B52">
            <w:pPr>
              <w:spacing w:line="242" w:lineRule="exact"/>
              <w:ind w:left="102" w:right="-20"/>
              <w:rPr>
                <w:rFonts w:cs="Calibri"/>
                <w:b/>
                <w:bCs/>
                <w:sz w:val="20"/>
                <w:szCs w:val="20"/>
              </w:rPr>
            </w:pPr>
          </w:p>
          <w:p w14:paraId="40EC523B" w14:textId="77777777" w:rsidR="00E3252B" w:rsidRDefault="00E3252B" w:rsidP="00F75B52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Project begeleider</w:t>
            </w:r>
          </w:p>
        </w:tc>
      </w:tr>
      <w:tr w:rsidR="00E3252B" w14:paraId="054E2C1A" w14:textId="77777777" w:rsidTr="00E3252B">
        <w:trPr>
          <w:trHeight w:val="269"/>
        </w:trPr>
        <w:tc>
          <w:tcPr>
            <w:tcW w:w="3022" w:type="dxa"/>
          </w:tcPr>
          <w:p w14:paraId="2EBEA3B2" w14:textId="77777777" w:rsidR="00E3252B" w:rsidRDefault="00E3252B" w:rsidP="00F75B52">
            <w:pPr>
              <w:spacing w:line="242" w:lineRule="exact"/>
              <w:ind w:left="103" w:right="-20"/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Le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jaa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eau</w:t>
            </w:r>
          </w:p>
          <w:p w14:paraId="629AAAD8" w14:textId="77777777" w:rsidR="00E3252B" w:rsidRDefault="00E3252B" w:rsidP="00F75B52">
            <w:pPr>
              <w:spacing w:line="242" w:lineRule="exact"/>
              <w:ind w:left="103" w:right="-20"/>
              <w:rPr>
                <w:rFonts w:cs="Calibri"/>
                <w:b/>
                <w:bCs/>
                <w:sz w:val="20"/>
                <w:szCs w:val="20"/>
              </w:rPr>
            </w:pPr>
          </w:p>
          <w:p w14:paraId="62990FBC" w14:textId="77777777" w:rsidR="00E3252B" w:rsidRDefault="00E3252B" w:rsidP="00F75B52">
            <w:pPr>
              <w:spacing w:line="242" w:lineRule="exact"/>
              <w:ind w:left="103" w:right="-20"/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1e leerjaar, niveau 4</w:t>
            </w:r>
          </w:p>
        </w:tc>
        <w:tc>
          <w:tcPr>
            <w:tcW w:w="3022" w:type="dxa"/>
          </w:tcPr>
          <w:p w14:paraId="24FD9563" w14:textId="77777777" w:rsidR="00E3252B" w:rsidRDefault="00E3252B" w:rsidP="00F75B52">
            <w:pPr>
              <w:spacing w:line="242" w:lineRule="exact"/>
              <w:ind w:left="102" w:right="-20"/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Kl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as</w:t>
            </w:r>
          </w:p>
          <w:p w14:paraId="2F58B4A2" w14:textId="77777777" w:rsidR="00E3252B" w:rsidRDefault="00E3252B" w:rsidP="00F75B52">
            <w:pPr>
              <w:spacing w:line="242" w:lineRule="exact"/>
              <w:ind w:left="102" w:right="-20"/>
              <w:rPr>
                <w:rFonts w:cs="Calibri"/>
                <w:b/>
                <w:bCs/>
                <w:sz w:val="20"/>
                <w:szCs w:val="20"/>
              </w:rPr>
            </w:pPr>
          </w:p>
          <w:p w14:paraId="79167122" w14:textId="77777777" w:rsidR="00E3252B" w:rsidRDefault="00E3252B" w:rsidP="00F75B52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4E3AEC23">
              <w:rPr>
                <w:rFonts w:cs="Calibri"/>
                <w:sz w:val="20"/>
                <w:szCs w:val="20"/>
              </w:rPr>
              <w:t>VP19</w:t>
            </w:r>
          </w:p>
        </w:tc>
        <w:tc>
          <w:tcPr>
            <w:tcW w:w="3023" w:type="dxa"/>
          </w:tcPr>
          <w:p w14:paraId="6CFF0DB9" w14:textId="77777777" w:rsidR="00E3252B" w:rsidRDefault="00E3252B" w:rsidP="00F75B52">
            <w:pPr>
              <w:spacing w:line="242" w:lineRule="exact"/>
              <w:ind w:left="102" w:right="-20"/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tal</w:t>
            </w:r>
            <w:r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</w:rPr>
              <w:t>sen</w:t>
            </w:r>
          </w:p>
          <w:p w14:paraId="0FBE7376" w14:textId="77777777" w:rsidR="00E3252B" w:rsidRDefault="00E3252B" w:rsidP="00F75B52">
            <w:pPr>
              <w:spacing w:line="242" w:lineRule="exact"/>
              <w:ind w:left="102" w:right="-20"/>
              <w:rPr>
                <w:rFonts w:cs="Calibri"/>
                <w:b/>
                <w:bCs/>
                <w:sz w:val="20"/>
                <w:szCs w:val="20"/>
              </w:rPr>
            </w:pPr>
          </w:p>
          <w:p w14:paraId="18603615" w14:textId="77777777" w:rsidR="00E3252B" w:rsidRDefault="00E3252B" w:rsidP="00F75B52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4E3AEC23">
              <w:rPr>
                <w:rFonts w:cs="Calibri"/>
                <w:position w:val="1"/>
                <w:sz w:val="20"/>
                <w:szCs w:val="20"/>
              </w:rPr>
              <w:t>8 weken (incl. oplevering)</w:t>
            </w:r>
          </w:p>
          <w:p w14:paraId="3E0790A8" w14:textId="55A73438" w:rsidR="00E3252B" w:rsidRDefault="00B26D8B" w:rsidP="00F75B52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4 uur les in de week</w:t>
            </w:r>
          </w:p>
          <w:p w14:paraId="43454C61" w14:textId="77777777" w:rsidR="00E3252B" w:rsidRDefault="00E3252B" w:rsidP="00F75B52">
            <w:pPr>
              <w:spacing w:line="242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</w:p>
        </w:tc>
      </w:tr>
    </w:tbl>
    <w:p w14:paraId="2C7979B9" w14:textId="36D8A312" w:rsidR="00B26D8B" w:rsidRDefault="00B26D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26D8B" w14:paraId="18C89E2D" w14:textId="77777777" w:rsidTr="00FE60EB">
        <w:tc>
          <w:tcPr>
            <w:tcW w:w="5807" w:type="dxa"/>
          </w:tcPr>
          <w:p w14:paraId="03938A1A" w14:textId="77777777" w:rsidR="00B26D8B" w:rsidRPr="001D22E8" w:rsidRDefault="00B26D8B" w:rsidP="00FE60EB">
            <w:pPr>
              <w:rPr>
                <w:b/>
              </w:rPr>
            </w:pPr>
            <w:r w:rsidRPr="001D22E8">
              <w:rPr>
                <w:b/>
              </w:rPr>
              <w:t>Aantal sprints</w:t>
            </w:r>
          </w:p>
        </w:tc>
        <w:tc>
          <w:tcPr>
            <w:tcW w:w="3255" w:type="dxa"/>
          </w:tcPr>
          <w:p w14:paraId="4E25BCCB" w14:textId="77777777" w:rsidR="00B26D8B" w:rsidRPr="001D22E8" w:rsidRDefault="00B26D8B" w:rsidP="00FE60EB">
            <w:pPr>
              <w:rPr>
                <w:b/>
              </w:rPr>
            </w:pPr>
            <w:r w:rsidRPr="001D22E8">
              <w:rPr>
                <w:b/>
              </w:rPr>
              <w:t>Aantal lessen per sprint</w:t>
            </w:r>
          </w:p>
        </w:tc>
      </w:tr>
      <w:tr w:rsidR="00B26D8B" w14:paraId="0E3F589F" w14:textId="77777777" w:rsidTr="00FE60EB">
        <w:tc>
          <w:tcPr>
            <w:tcW w:w="5807" w:type="dxa"/>
          </w:tcPr>
          <w:p w14:paraId="6368E36F" w14:textId="77777777" w:rsidR="00B26D8B" w:rsidRDefault="00B26D8B" w:rsidP="00FE60EB"/>
          <w:p w14:paraId="49EA1747" w14:textId="77777777" w:rsidR="00B26D8B" w:rsidRDefault="00B26D8B" w:rsidP="00FE60EB">
            <w:r>
              <w:t xml:space="preserve">Sprint 1: Persoonlijke basiszorg </w:t>
            </w:r>
          </w:p>
          <w:p w14:paraId="348BE598" w14:textId="77777777" w:rsidR="00B26D8B" w:rsidRDefault="00B26D8B" w:rsidP="00FE60EB"/>
          <w:p w14:paraId="75F3DA26" w14:textId="664F3E79" w:rsidR="00B26D8B" w:rsidRDefault="00B26D8B" w:rsidP="00FE60EB">
            <w:r>
              <w:t xml:space="preserve">Sprint 2: </w:t>
            </w:r>
            <w:r w:rsidR="00F31D98" w:rsidRPr="00F31D98">
              <w:t xml:space="preserve">Gezondheidsbeleving, voeding , slaap- </w:t>
            </w:r>
            <w:r w:rsidR="00F31D98">
              <w:t xml:space="preserve">en waakritme en gegevens </w:t>
            </w:r>
            <w:r w:rsidR="00F31D98" w:rsidRPr="00F31D98">
              <w:t xml:space="preserve">verzamelen                                                                                                              </w:t>
            </w:r>
          </w:p>
          <w:p w14:paraId="2704CD28" w14:textId="77777777" w:rsidR="00B26D8B" w:rsidRDefault="00B26D8B" w:rsidP="00FE60EB"/>
          <w:p w14:paraId="7E3F39FD" w14:textId="77777777" w:rsidR="00B26D8B" w:rsidRDefault="00B26D8B" w:rsidP="00FE60EB">
            <w:r>
              <w:t>Sprint 3: Spel persoonlijke basiszorg +  gezondheid</w:t>
            </w:r>
          </w:p>
          <w:p w14:paraId="5AA0A388" w14:textId="77777777" w:rsidR="00B26D8B" w:rsidRDefault="00B26D8B" w:rsidP="00FE60EB"/>
          <w:p w14:paraId="5FAE85BA" w14:textId="05A0585B" w:rsidR="00B26D8B" w:rsidRDefault="00B26D8B" w:rsidP="00FE60EB"/>
        </w:tc>
        <w:tc>
          <w:tcPr>
            <w:tcW w:w="3255" w:type="dxa"/>
          </w:tcPr>
          <w:p w14:paraId="454D0AEF" w14:textId="77777777" w:rsidR="00B26D8B" w:rsidRDefault="00B26D8B" w:rsidP="00FE60EB"/>
          <w:p w14:paraId="37A94EE9" w14:textId="2CF56DF7" w:rsidR="00B26D8B" w:rsidRDefault="00847CD9" w:rsidP="00FE60EB">
            <w:r>
              <w:t>Sprint 1 = 3 weken</w:t>
            </w:r>
          </w:p>
          <w:p w14:paraId="7545238C" w14:textId="77777777" w:rsidR="00B26D8B" w:rsidRDefault="00B26D8B" w:rsidP="00FE60EB"/>
          <w:p w14:paraId="7871A911" w14:textId="7F12C5D3" w:rsidR="00B26D8B" w:rsidRDefault="00B26D8B" w:rsidP="00FE60EB">
            <w:r>
              <w:t>Sprint</w:t>
            </w:r>
            <w:r w:rsidR="00847CD9">
              <w:t xml:space="preserve"> 2 = 3 weken</w:t>
            </w:r>
          </w:p>
          <w:p w14:paraId="3B6FF114" w14:textId="77777777" w:rsidR="00B26D8B" w:rsidRDefault="00B26D8B" w:rsidP="00FE60EB"/>
          <w:p w14:paraId="50806880" w14:textId="1F72FBEB" w:rsidR="00B26D8B" w:rsidRDefault="00B26D8B" w:rsidP="00FE60EB">
            <w:r>
              <w:t xml:space="preserve">Sprint 3 = </w:t>
            </w:r>
            <w:r w:rsidR="00847CD9">
              <w:t>2 weken</w:t>
            </w:r>
          </w:p>
          <w:p w14:paraId="6935E757" w14:textId="77777777" w:rsidR="00B26D8B" w:rsidRDefault="00B26D8B" w:rsidP="00FE60EB"/>
          <w:p w14:paraId="53F8E393" w14:textId="736A5F51" w:rsidR="00B26D8B" w:rsidRDefault="00B26D8B" w:rsidP="00FE60EB"/>
        </w:tc>
      </w:tr>
    </w:tbl>
    <w:p w14:paraId="2FF4BD4F" w14:textId="77777777" w:rsidR="00B26D8B" w:rsidRDefault="00B26D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B52" w14:paraId="3093A68C" w14:textId="77777777" w:rsidTr="00BE7F67">
        <w:trPr>
          <w:trHeight w:val="3813"/>
        </w:trPr>
        <w:tc>
          <w:tcPr>
            <w:tcW w:w="9062" w:type="dxa"/>
          </w:tcPr>
          <w:p w14:paraId="1AAF9E67" w14:textId="3FEA34C5" w:rsidR="00F75B52" w:rsidRDefault="00F75B52" w:rsidP="00F75B52">
            <w:pPr>
              <w:spacing w:line="267" w:lineRule="exact"/>
              <w:ind w:left="103" w:right="-20"/>
              <w:rPr>
                <w:rFonts w:cs="Calibri"/>
                <w:b/>
                <w:position w:val="1"/>
                <w:sz w:val="20"/>
                <w:szCs w:val="20"/>
              </w:rPr>
            </w:pPr>
            <w:r w:rsidRPr="007F27B4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7F27B4">
              <w:rPr>
                <w:rFonts w:cs="Calibri"/>
                <w:b/>
                <w:bCs/>
                <w:position w:val="1"/>
                <w:sz w:val="20"/>
                <w:szCs w:val="20"/>
              </w:rPr>
              <w:t>at</w:t>
            </w:r>
            <w:r w:rsidRPr="007F27B4">
              <w:rPr>
                <w:rFonts w:cs="Calibri"/>
                <w:b/>
                <w:spacing w:val="-1"/>
                <w:position w:val="1"/>
                <w:sz w:val="20"/>
                <w:szCs w:val="20"/>
              </w:rPr>
              <w:t xml:space="preserve"> z</w:t>
            </w:r>
            <w:r w:rsidRPr="007F27B4">
              <w:rPr>
                <w:rFonts w:cs="Calibri"/>
                <w:b/>
                <w:position w:val="1"/>
                <w:sz w:val="20"/>
                <w:szCs w:val="20"/>
              </w:rPr>
              <w:t>ijn</w:t>
            </w:r>
            <w:r w:rsidRPr="007F27B4">
              <w:rPr>
                <w:rFonts w:cs="Calibri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position w:val="1"/>
                <w:sz w:val="20"/>
                <w:szCs w:val="20"/>
              </w:rPr>
              <w:t>de</w:t>
            </w:r>
            <w:r w:rsidRPr="007F27B4">
              <w:rPr>
                <w:rFonts w:cs="Calibri"/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position w:val="1"/>
                <w:sz w:val="20"/>
                <w:szCs w:val="20"/>
              </w:rPr>
              <w:t>le</w:t>
            </w:r>
            <w:r w:rsidRPr="007F27B4">
              <w:rPr>
                <w:rFonts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7F27B4">
              <w:rPr>
                <w:rFonts w:cs="Calibri"/>
                <w:b/>
                <w:position w:val="1"/>
                <w:sz w:val="20"/>
                <w:szCs w:val="20"/>
              </w:rPr>
              <w:t>r</w:t>
            </w:r>
            <w:r w:rsidRPr="007F27B4">
              <w:rPr>
                <w:rFonts w:cs="Calibri"/>
                <w:b/>
                <w:spacing w:val="-3"/>
                <w:position w:val="1"/>
                <w:sz w:val="20"/>
                <w:szCs w:val="20"/>
              </w:rPr>
              <w:t>vragen</w:t>
            </w:r>
            <w:r w:rsidRPr="007F27B4">
              <w:rPr>
                <w:rFonts w:cs="Calibri"/>
                <w:b/>
                <w:position w:val="1"/>
                <w:sz w:val="20"/>
                <w:szCs w:val="20"/>
              </w:rPr>
              <w:t>?</w:t>
            </w:r>
          </w:p>
          <w:p w14:paraId="16F74522" w14:textId="303E014C" w:rsidR="00B26D8B" w:rsidRDefault="00B26D8B" w:rsidP="00F75B52">
            <w:pPr>
              <w:spacing w:line="267" w:lineRule="exact"/>
              <w:ind w:left="103" w:right="-20"/>
              <w:rPr>
                <w:rFonts w:cs="Calibri"/>
                <w:b/>
                <w:position w:val="1"/>
                <w:sz w:val="20"/>
                <w:szCs w:val="20"/>
              </w:rPr>
            </w:pPr>
          </w:p>
          <w:p w14:paraId="524EF679" w14:textId="77777777" w:rsidR="00B26D8B" w:rsidRPr="00B26D8B" w:rsidRDefault="00B26D8B" w:rsidP="00B45D1F">
            <w:pPr>
              <w:numPr>
                <w:ilvl w:val="0"/>
                <w:numId w:val="10"/>
              </w:numPr>
              <w:spacing w:line="267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  <w:r w:rsidRPr="00B26D8B">
              <w:rPr>
                <w:rFonts w:cs="Calibri"/>
                <w:position w:val="1"/>
                <w:sz w:val="20"/>
                <w:szCs w:val="20"/>
              </w:rPr>
              <w:t>Hoe bied je persoonlijke verzorging en bevorder je de zelfredzaamheid van  de zorgvrager?</w:t>
            </w:r>
          </w:p>
          <w:p w14:paraId="3A52626A" w14:textId="77777777" w:rsidR="00B26D8B" w:rsidRPr="00B26D8B" w:rsidRDefault="00B26D8B" w:rsidP="00B26D8B">
            <w:pPr>
              <w:spacing w:line="267" w:lineRule="exact"/>
              <w:ind w:left="103" w:right="-20"/>
              <w:rPr>
                <w:rFonts w:cs="Calibri"/>
                <w:position w:val="1"/>
                <w:sz w:val="20"/>
                <w:szCs w:val="20"/>
              </w:rPr>
            </w:pPr>
          </w:p>
          <w:p w14:paraId="5E5C63E7" w14:textId="77777777" w:rsidR="00B26D8B" w:rsidRPr="00B26D8B" w:rsidRDefault="00B26D8B" w:rsidP="00B45D1F">
            <w:pPr>
              <w:numPr>
                <w:ilvl w:val="0"/>
                <w:numId w:val="10"/>
              </w:numPr>
              <w:spacing w:line="267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  <w:r w:rsidRPr="00B26D8B">
              <w:rPr>
                <w:rFonts w:cs="Calibri"/>
                <w:position w:val="1"/>
                <w:sz w:val="20"/>
                <w:szCs w:val="20"/>
              </w:rPr>
              <w:t>Wat is gezondheid en hoe bevorder en bewaak je de gezondheid van de zorgvrager?</w:t>
            </w:r>
          </w:p>
          <w:p w14:paraId="55C48817" w14:textId="77777777" w:rsidR="00B26D8B" w:rsidRPr="00B26D8B" w:rsidRDefault="00B26D8B" w:rsidP="00F75B52">
            <w:pPr>
              <w:spacing w:line="267" w:lineRule="exact"/>
              <w:ind w:left="103" w:right="-20"/>
              <w:rPr>
                <w:rFonts w:cs="Calibri"/>
                <w:position w:val="1"/>
                <w:sz w:val="20"/>
                <w:szCs w:val="20"/>
              </w:rPr>
            </w:pPr>
          </w:p>
          <w:p w14:paraId="5E5C8D76" w14:textId="77777777" w:rsidR="00F75B52" w:rsidRDefault="00F75B52" w:rsidP="00F75B52">
            <w:pPr>
              <w:spacing w:line="267" w:lineRule="exact"/>
              <w:ind w:left="103" w:right="-20"/>
              <w:rPr>
                <w:rFonts w:cstheme="minorHAnsi"/>
                <w:sz w:val="20"/>
                <w:szCs w:val="20"/>
              </w:rPr>
            </w:pPr>
          </w:p>
          <w:p w14:paraId="52DCEC71" w14:textId="77777777" w:rsidR="00F75B52" w:rsidRPr="007F27B4" w:rsidRDefault="00F75B52" w:rsidP="00F75B52">
            <w:pPr>
              <w:ind w:left="103" w:right="-20"/>
              <w:rPr>
                <w:rFonts w:cs="Calibri"/>
                <w:b/>
                <w:sz w:val="20"/>
                <w:szCs w:val="20"/>
              </w:rPr>
            </w:pPr>
            <w:r w:rsidRPr="00340988">
              <w:rPr>
                <w:b/>
                <w:bCs/>
                <w:spacing w:val="-1"/>
              </w:rPr>
              <w:t xml:space="preserve">  </w:t>
            </w:r>
            <w:r w:rsidRPr="007F27B4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Wat </w:t>
            </w:r>
            <w:r w:rsidRPr="007F27B4">
              <w:rPr>
                <w:rFonts w:cs="Calibri"/>
                <w:b/>
                <w:spacing w:val="-1"/>
                <w:sz w:val="20"/>
                <w:szCs w:val="20"/>
              </w:rPr>
              <w:t>g</w:t>
            </w:r>
            <w:r w:rsidRPr="007F27B4">
              <w:rPr>
                <w:rFonts w:cs="Calibri"/>
                <w:b/>
                <w:sz w:val="20"/>
                <w:szCs w:val="20"/>
              </w:rPr>
              <w:t>aan</w:t>
            </w:r>
            <w:r w:rsidRPr="007F27B4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spacing w:val="-3"/>
                <w:sz w:val="20"/>
                <w:szCs w:val="20"/>
              </w:rPr>
              <w:t>d</w:t>
            </w:r>
            <w:r w:rsidRPr="007F27B4">
              <w:rPr>
                <w:rFonts w:cs="Calibri"/>
                <w:b/>
                <w:sz w:val="20"/>
                <w:szCs w:val="20"/>
              </w:rPr>
              <w:t>e</w:t>
            </w:r>
            <w:r w:rsidRPr="007F27B4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sz w:val="20"/>
                <w:szCs w:val="20"/>
              </w:rPr>
              <w:t>studenten</w:t>
            </w:r>
            <w:r w:rsidRPr="007F27B4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sz w:val="20"/>
                <w:szCs w:val="20"/>
              </w:rPr>
              <w:t>a</w:t>
            </w:r>
            <w:r w:rsidRPr="007F27B4">
              <w:rPr>
                <w:rFonts w:cs="Calibri"/>
                <w:b/>
                <w:spacing w:val="-3"/>
                <w:sz w:val="20"/>
                <w:szCs w:val="20"/>
              </w:rPr>
              <w:t>a</w:t>
            </w:r>
            <w:r w:rsidRPr="007F27B4">
              <w:rPr>
                <w:rFonts w:cs="Calibri"/>
                <w:b/>
                <w:sz w:val="20"/>
                <w:szCs w:val="20"/>
              </w:rPr>
              <w:t>n</w:t>
            </w:r>
            <w:r w:rsidRPr="007F27B4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sz w:val="20"/>
                <w:szCs w:val="20"/>
              </w:rPr>
              <w:t>het</w:t>
            </w:r>
            <w:r w:rsidRPr="007F27B4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sz w:val="20"/>
                <w:szCs w:val="20"/>
              </w:rPr>
              <w:t>ei</w:t>
            </w:r>
            <w:r w:rsidRPr="007F27B4">
              <w:rPr>
                <w:rFonts w:cs="Calibri"/>
                <w:b/>
                <w:spacing w:val="-1"/>
                <w:sz w:val="20"/>
                <w:szCs w:val="20"/>
              </w:rPr>
              <w:t>nd</w:t>
            </w:r>
            <w:r w:rsidRPr="007F27B4">
              <w:rPr>
                <w:rFonts w:cs="Calibri"/>
                <w:b/>
                <w:sz w:val="20"/>
                <w:szCs w:val="20"/>
              </w:rPr>
              <w:t>e</w:t>
            </w:r>
            <w:r w:rsidRPr="007F27B4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F27B4">
              <w:rPr>
                <w:rFonts w:cs="Calibri"/>
                <w:b/>
                <w:spacing w:val="1"/>
                <w:sz w:val="20"/>
                <w:szCs w:val="20"/>
              </w:rPr>
              <w:t>o</w:t>
            </w:r>
            <w:r w:rsidRPr="007F27B4">
              <w:rPr>
                <w:rFonts w:cs="Calibri"/>
                <w:b/>
                <w:spacing w:val="-1"/>
                <w:sz w:val="20"/>
                <w:szCs w:val="20"/>
              </w:rPr>
              <w:t>p</w:t>
            </w:r>
            <w:r w:rsidRPr="007F27B4">
              <w:rPr>
                <w:rFonts w:cs="Calibri"/>
                <w:b/>
                <w:sz w:val="20"/>
                <w:szCs w:val="20"/>
              </w:rPr>
              <w:t>l</w:t>
            </w:r>
            <w:r w:rsidRPr="007F27B4">
              <w:rPr>
                <w:rFonts w:cs="Calibri"/>
                <w:b/>
                <w:spacing w:val="-2"/>
                <w:sz w:val="20"/>
                <w:szCs w:val="20"/>
              </w:rPr>
              <w:t>e</w:t>
            </w:r>
            <w:r w:rsidRPr="007F27B4">
              <w:rPr>
                <w:rFonts w:cs="Calibri"/>
                <w:b/>
                <w:spacing w:val="1"/>
                <w:sz w:val="20"/>
                <w:szCs w:val="20"/>
              </w:rPr>
              <w:t>v</w:t>
            </w:r>
            <w:r w:rsidRPr="007F27B4">
              <w:rPr>
                <w:rFonts w:cs="Calibri"/>
                <w:b/>
                <w:sz w:val="20"/>
                <w:szCs w:val="20"/>
              </w:rPr>
              <w:t>e</w:t>
            </w:r>
            <w:r w:rsidRPr="007F27B4">
              <w:rPr>
                <w:rFonts w:cs="Calibri"/>
                <w:b/>
                <w:spacing w:val="-2"/>
                <w:sz w:val="20"/>
                <w:szCs w:val="20"/>
              </w:rPr>
              <w:t>r</w:t>
            </w:r>
            <w:r w:rsidRPr="007F27B4">
              <w:rPr>
                <w:rFonts w:cs="Calibri"/>
                <w:b/>
                <w:sz w:val="20"/>
                <w:szCs w:val="20"/>
              </w:rPr>
              <w:t>en?</w:t>
            </w:r>
          </w:p>
          <w:p w14:paraId="0067862B" w14:textId="77777777" w:rsidR="00F75B52" w:rsidRDefault="00F75B52" w:rsidP="00F75B52">
            <w:pPr>
              <w:pStyle w:val="Geenafstand"/>
              <w:rPr>
                <w:b/>
                <w:bCs/>
                <w:spacing w:val="-1"/>
                <w:lang w:val="nl-NL"/>
              </w:rPr>
            </w:pPr>
          </w:p>
          <w:p w14:paraId="3FA39317" w14:textId="49F4F812" w:rsidR="000A464F" w:rsidRDefault="00F75B52" w:rsidP="00F75B52">
            <w:pPr>
              <w:pStyle w:val="Geenafstand"/>
              <w:rPr>
                <w:b/>
                <w:bCs/>
                <w:spacing w:val="-1"/>
                <w:lang w:val="nl-NL"/>
              </w:rPr>
            </w:pPr>
            <w:r>
              <w:rPr>
                <w:b/>
                <w:bCs/>
                <w:spacing w:val="-1"/>
                <w:lang w:val="nl-NL"/>
              </w:rPr>
              <w:t xml:space="preserve">    </w:t>
            </w:r>
            <w:r w:rsidR="00C31BB7" w:rsidRPr="00C31BB7">
              <w:rPr>
                <w:bCs/>
                <w:spacing w:val="-1"/>
                <w:lang w:val="nl-NL"/>
              </w:rPr>
              <w:t>E</w:t>
            </w:r>
            <w:r>
              <w:rPr>
                <w:bCs/>
                <w:spacing w:val="-1"/>
                <w:lang w:val="nl-NL"/>
              </w:rPr>
              <w:t xml:space="preserve">ind </w:t>
            </w:r>
            <w:r w:rsidRPr="00340988">
              <w:rPr>
                <w:bCs/>
                <w:spacing w:val="-1"/>
                <w:lang w:val="nl-NL"/>
              </w:rPr>
              <w:t>oplevering</w:t>
            </w:r>
            <w:r w:rsidR="000A464F">
              <w:rPr>
                <w:bCs/>
                <w:spacing w:val="-1"/>
                <w:lang w:val="nl-NL"/>
              </w:rPr>
              <w:t xml:space="preserve"> </w:t>
            </w:r>
            <w:r w:rsidR="000A464F" w:rsidRPr="00292FC6">
              <w:rPr>
                <w:b/>
                <w:bCs/>
                <w:spacing w:val="-1"/>
                <w:lang w:val="nl-NL"/>
              </w:rPr>
              <w:t>PIT</w:t>
            </w:r>
            <w:r w:rsidR="000A464F">
              <w:rPr>
                <w:bCs/>
                <w:spacing w:val="-1"/>
                <w:lang w:val="nl-NL"/>
              </w:rPr>
              <w:t xml:space="preserve"> Persoonlijke basiszorg</w:t>
            </w:r>
            <w:r>
              <w:rPr>
                <w:b/>
                <w:bCs/>
                <w:spacing w:val="-1"/>
                <w:lang w:val="nl-NL"/>
              </w:rPr>
              <w:t xml:space="preserve">:  </w:t>
            </w:r>
          </w:p>
          <w:p w14:paraId="49FA7409" w14:textId="77777777" w:rsidR="000A464F" w:rsidRDefault="00F75B52" w:rsidP="00B45D1F">
            <w:pPr>
              <w:pStyle w:val="Geenafstand"/>
              <w:numPr>
                <w:ilvl w:val="0"/>
                <w:numId w:val="10"/>
              </w:numPr>
              <w:rPr>
                <w:bCs/>
                <w:spacing w:val="-1"/>
                <w:lang w:val="nl-NL"/>
              </w:rPr>
            </w:pPr>
            <w:r w:rsidRPr="00E179D8">
              <w:rPr>
                <w:bCs/>
                <w:spacing w:val="-1"/>
                <w:lang w:val="nl-NL"/>
              </w:rPr>
              <w:t>Spel over persoonlijke zorg en gezondheid</w:t>
            </w:r>
          </w:p>
          <w:p w14:paraId="6BB466C7" w14:textId="77777777" w:rsidR="000A464F" w:rsidRDefault="00F75B52" w:rsidP="00B45D1F">
            <w:pPr>
              <w:pStyle w:val="Geenafstand"/>
              <w:numPr>
                <w:ilvl w:val="0"/>
                <w:numId w:val="10"/>
              </w:numPr>
              <w:rPr>
                <w:bCs/>
                <w:spacing w:val="-1"/>
                <w:lang w:val="nl-NL"/>
              </w:rPr>
            </w:pPr>
            <w:r>
              <w:rPr>
                <w:bCs/>
                <w:spacing w:val="-1"/>
                <w:lang w:val="nl-NL"/>
              </w:rPr>
              <w:t>Groepsreflectie</w:t>
            </w:r>
          </w:p>
          <w:p w14:paraId="1E92CE4E" w14:textId="58846F73" w:rsidR="00F75B52" w:rsidRDefault="00F75B52" w:rsidP="00B45D1F">
            <w:pPr>
              <w:pStyle w:val="Geenafstand"/>
              <w:numPr>
                <w:ilvl w:val="0"/>
                <w:numId w:val="10"/>
              </w:numPr>
              <w:rPr>
                <w:bCs/>
                <w:spacing w:val="-1"/>
                <w:lang w:val="nl-NL"/>
              </w:rPr>
            </w:pPr>
            <w:r>
              <w:rPr>
                <w:bCs/>
                <w:spacing w:val="-1"/>
                <w:lang w:val="nl-NL"/>
              </w:rPr>
              <w:t>Individuele reflectie</w:t>
            </w:r>
            <w:r>
              <w:rPr>
                <w:bCs/>
                <w:spacing w:val="-1"/>
                <w:lang w:val="nl-NL"/>
              </w:rPr>
              <w:br/>
            </w:r>
          </w:p>
          <w:p w14:paraId="5A304F13" w14:textId="77777777" w:rsidR="00F75B52" w:rsidRPr="00902AF3" w:rsidRDefault="00F75B52" w:rsidP="00F75B52">
            <w:pPr>
              <w:spacing w:line="200" w:lineRule="exact"/>
              <w:rPr>
                <w:sz w:val="20"/>
                <w:szCs w:val="20"/>
              </w:rPr>
            </w:pPr>
          </w:p>
          <w:p w14:paraId="0A568417" w14:textId="77777777" w:rsidR="00F75B52" w:rsidRDefault="00F75B52" w:rsidP="00F75B52">
            <w:pPr>
              <w:spacing w:line="200" w:lineRule="exact"/>
              <w:rPr>
                <w:sz w:val="20"/>
                <w:szCs w:val="20"/>
              </w:rPr>
            </w:pPr>
          </w:p>
          <w:p w14:paraId="34162752" w14:textId="0CBB4E55" w:rsidR="00F75B52" w:rsidRDefault="00F75B52" w:rsidP="00F75B52">
            <w:pPr>
              <w:ind w:left="103" w:right="-20"/>
            </w:pPr>
            <w:r>
              <w:rPr>
                <w:b/>
              </w:rPr>
              <w:t xml:space="preserve"> </w:t>
            </w:r>
            <w:r w:rsidR="006677BB">
              <w:rPr>
                <w:b/>
                <w:sz w:val="20"/>
                <w:szCs w:val="20"/>
              </w:rPr>
              <w:t>O</w:t>
            </w:r>
            <w:r w:rsidRPr="007F27B4">
              <w:rPr>
                <w:b/>
                <w:sz w:val="20"/>
                <w:szCs w:val="20"/>
              </w:rPr>
              <w:t>plevering</w:t>
            </w:r>
            <w:r w:rsidR="006677BB">
              <w:rPr>
                <w:b/>
                <w:sz w:val="20"/>
                <w:szCs w:val="20"/>
              </w:rPr>
              <w:t xml:space="preserve"> </w:t>
            </w:r>
            <w:r w:rsidR="006677BB" w:rsidRPr="007F27B4">
              <w:rPr>
                <w:b/>
                <w:sz w:val="20"/>
                <w:szCs w:val="20"/>
              </w:rPr>
              <w:t>Sprint 1</w:t>
            </w:r>
            <w:r w:rsidR="00B1234D">
              <w:rPr>
                <w:b/>
                <w:sz w:val="20"/>
                <w:szCs w:val="20"/>
              </w:rPr>
              <w:t xml:space="preserve"> – Persoonlijke basiszorg</w:t>
            </w:r>
            <w:r>
              <w:rPr>
                <w:b/>
              </w:rPr>
              <w:br/>
            </w:r>
            <w:r w:rsidRPr="00F9179C">
              <w:t xml:space="preserve"> </w:t>
            </w:r>
            <w:r>
              <w:t>Uitgebreide m</w:t>
            </w:r>
            <w:r w:rsidRPr="00F9179C">
              <w:t>indmap</w:t>
            </w:r>
            <w:r>
              <w:t xml:space="preserve"> over persoonlijke verzorging in eigen en andere cultuur</w:t>
            </w:r>
          </w:p>
          <w:p w14:paraId="50EF3AC5" w14:textId="77777777" w:rsidR="00F75B52" w:rsidRPr="000A464F" w:rsidRDefault="00F75B52" w:rsidP="00F75B52">
            <w:pPr>
              <w:pStyle w:val="Geenafstand"/>
              <w:ind w:left="103"/>
              <w:rPr>
                <w:b/>
                <w:sz w:val="20"/>
                <w:szCs w:val="20"/>
                <w:lang w:val="nl-NL"/>
              </w:rPr>
            </w:pPr>
            <w:r w:rsidRPr="000A464F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14:paraId="04AE8A6F" w14:textId="4AB596A8" w:rsidR="00F75B52" w:rsidRDefault="00F75B52" w:rsidP="00F75B52">
            <w:pPr>
              <w:pStyle w:val="Geenafstand"/>
              <w:ind w:left="103"/>
              <w:rPr>
                <w:b/>
                <w:sz w:val="20"/>
                <w:szCs w:val="20"/>
                <w:lang w:val="nl-NL"/>
              </w:rPr>
            </w:pPr>
            <w:r w:rsidRPr="000A464F">
              <w:rPr>
                <w:b/>
                <w:sz w:val="20"/>
                <w:szCs w:val="20"/>
                <w:lang w:val="nl-NL"/>
              </w:rPr>
              <w:t>Definition of done:</w:t>
            </w:r>
          </w:p>
          <w:p w14:paraId="33617EA7" w14:textId="77777777" w:rsidR="00B26D8B" w:rsidRPr="000A464F" w:rsidRDefault="00B26D8B" w:rsidP="00F75B52">
            <w:pPr>
              <w:pStyle w:val="Geenafstand"/>
              <w:ind w:left="103"/>
              <w:rPr>
                <w:b/>
                <w:sz w:val="20"/>
                <w:szCs w:val="20"/>
                <w:lang w:val="nl-NL"/>
              </w:rPr>
            </w:pPr>
          </w:p>
          <w:p w14:paraId="047408CD" w14:textId="2D3B099F" w:rsidR="00B45D1F" w:rsidRDefault="00B45D1F" w:rsidP="00B45D1F">
            <w:pPr>
              <w:pStyle w:val="Lijstalinea"/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lang w:eastAsia="nl-NL"/>
              </w:rPr>
            </w:pPr>
            <w:r w:rsidRPr="00BD45C7">
              <w:rPr>
                <w:rFonts w:eastAsia="Times New Roman" w:cs="Calibri"/>
                <w:b/>
                <w:lang w:eastAsia="nl-NL"/>
              </w:rPr>
              <w:t xml:space="preserve">Verslag </w:t>
            </w:r>
            <w:r w:rsidRPr="00BD45C7">
              <w:rPr>
                <w:rFonts w:eastAsia="Times New Roman" w:cs="Calibri"/>
                <w:lang w:eastAsia="nl-NL"/>
              </w:rPr>
              <w:t>met daarin de uitwerking van alle opdrachten. Het verslag voldoet aan de criteria van verslaglegging Nederlands.</w:t>
            </w:r>
          </w:p>
          <w:p w14:paraId="2AF276C4" w14:textId="77777777" w:rsidR="00F95979" w:rsidRPr="00F95979" w:rsidRDefault="00F95979" w:rsidP="00C100ED">
            <w:pPr>
              <w:pStyle w:val="Lijstalinea"/>
              <w:widowControl/>
              <w:numPr>
                <w:ilvl w:val="0"/>
                <w:numId w:val="10"/>
              </w:numPr>
              <w:suppressAutoHyphens w:val="0"/>
              <w:autoSpaceDN/>
              <w:contextualSpacing/>
              <w:rPr>
                <w:rFonts w:eastAsia="Times New Roman" w:cs="Calibri"/>
                <w:lang w:eastAsia="nl-NL"/>
              </w:rPr>
            </w:pPr>
            <w:r w:rsidRPr="00F95979">
              <w:rPr>
                <w:rFonts w:eastAsia="Times New Roman" w:cs="Calibri"/>
                <w:lang w:val="en-US" w:eastAsia="nl-NL"/>
              </w:rPr>
              <w:t>Alle opdrachten zijn gezamenlijk uitgewerkt en besproken waarbij ieder groepslid een evenredig aandeel heeft gehad.</w:t>
            </w:r>
          </w:p>
          <w:p w14:paraId="42265384" w14:textId="77777777" w:rsidR="00F95979" w:rsidRPr="00F95979" w:rsidRDefault="00B26D8B" w:rsidP="00F95979">
            <w:pPr>
              <w:pStyle w:val="Lijstalinea"/>
              <w:widowControl/>
              <w:numPr>
                <w:ilvl w:val="0"/>
                <w:numId w:val="10"/>
              </w:numPr>
              <w:suppressAutoHyphens w:val="0"/>
              <w:autoSpaceDN/>
              <w:contextualSpacing/>
              <w:rPr>
                <w:rFonts w:eastAsia="Times New Roman" w:cs="Calibri"/>
                <w:lang w:eastAsia="nl-NL"/>
              </w:rPr>
            </w:pPr>
            <w:r w:rsidRPr="00B26D8B">
              <w:rPr>
                <w:rFonts w:eastAsia="Times New Roman" w:cs="Calibri"/>
                <w:lang w:eastAsia="nl-NL"/>
              </w:rPr>
              <w:t xml:space="preserve">Het groepsbeeld over persoonlijke verzorging is verwerkt in een </w:t>
            </w:r>
            <w:r w:rsidRPr="00B26D8B">
              <w:rPr>
                <w:rFonts w:eastAsia="Times New Roman" w:cs="Calibri"/>
                <w:b/>
                <w:lang w:eastAsia="nl-NL"/>
              </w:rPr>
              <w:t>mindmap</w:t>
            </w:r>
          </w:p>
          <w:p w14:paraId="349BE901" w14:textId="472A7063" w:rsidR="00B45D1F" w:rsidRPr="00F95979" w:rsidRDefault="00B45D1F" w:rsidP="00F95979">
            <w:pPr>
              <w:pStyle w:val="Lijstalinea"/>
              <w:widowControl/>
              <w:numPr>
                <w:ilvl w:val="0"/>
                <w:numId w:val="10"/>
              </w:numPr>
              <w:suppressAutoHyphens w:val="0"/>
              <w:autoSpaceDN/>
              <w:contextualSpacing/>
              <w:rPr>
                <w:rFonts w:eastAsia="Times New Roman" w:cs="Calibri"/>
                <w:lang w:eastAsia="nl-NL"/>
              </w:rPr>
            </w:pPr>
            <w:r w:rsidRPr="00F95979">
              <w:rPr>
                <w:rFonts w:eastAsia="Times New Roman" w:cs="Calibri"/>
                <w:lang w:eastAsia="nl-NL"/>
              </w:rPr>
              <w:t>De mind map voldoet aan de gestelde criteria</w:t>
            </w:r>
          </w:p>
          <w:p w14:paraId="623C056F" w14:textId="47B5E3EF" w:rsidR="00B26D8B" w:rsidRDefault="00B26D8B" w:rsidP="00B45D1F">
            <w:pPr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B26D8B">
              <w:rPr>
                <w:rFonts w:ascii="Calibri" w:eastAsia="Times New Roman" w:hAnsi="Calibri" w:cs="Calibri"/>
                <w:lang w:eastAsia="nl-NL"/>
              </w:rPr>
              <w:lastRenderedPageBreak/>
              <w:t xml:space="preserve">De in de opdracht uitgewerkte thema’s binnen andere culturen zijn in een </w:t>
            </w:r>
            <w:r w:rsidRPr="00B26D8B">
              <w:rPr>
                <w:rFonts w:ascii="Calibri" w:eastAsia="Times New Roman" w:hAnsi="Calibri" w:cs="Calibri"/>
                <w:b/>
                <w:lang w:eastAsia="nl-NL"/>
              </w:rPr>
              <w:t>presentatie</w:t>
            </w:r>
            <w:r w:rsidRPr="00B26D8B">
              <w:rPr>
                <w:rFonts w:ascii="Calibri" w:eastAsia="Times New Roman" w:hAnsi="Calibri" w:cs="Calibri"/>
                <w:lang w:eastAsia="nl-NL"/>
              </w:rPr>
              <w:t xml:space="preserve"> verwerkt </w:t>
            </w:r>
            <w:r w:rsidR="00F95979">
              <w:rPr>
                <w:rFonts w:ascii="Calibri" w:eastAsia="Times New Roman" w:hAnsi="Calibri" w:cs="Calibri"/>
                <w:lang w:eastAsia="nl-NL"/>
              </w:rPr>
              <w:t>.</w:t>
            </w:r>
          </w:p>
          <w:p w14:paraId="27F6221D" w14:textId="5C1D8B2B" w:rsidR="00F95979" w:rsidRPr="00B26D8B" w:rsidRDefault="00F95979" w:rsidP="00B45D1F">
            <w:pPr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De presentatie voldoet aan de gestelde criteria</w:t>
            </w:r>
          </w:p>
          <w:p w14:paraId="6503FB7E" w14:textId="77777777" w:rsidR="00B26D8B" w:rsidRPr="00B26D8B" w:rsidRDefault="00B26D8B" w:rsidP="00B45D1F">
            <w:pPr>
              <w:numPr>
                <w:ilvl w:val="0"/>
                <w:numId w:val="10"/>
              </w:numPr>
              <w:contextualSpacing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B26D8B">
              <w:rPr>
                <w:rFonts w:ascii="Calibri" w:eastAsia="Times New Roman" w:hAnsi="Calibri" w:cs="Calibri"/>
                <w:lang w:eastAsia="nl-NL"/>
              </w:rPr>
              <w:t xml:space="preserve">De opgedane kennis in de opdracht over mantelzorg is verwerkt in een </w:t>
            </w:r>
            <w:r w:rsidRPr="00B26D8B">
              <w:rPr>
                <w:rFonts w:ascii="Calibri" w:eastAsia="Times New Roman" w:hAnsi="Calibri" w:cs="Calibri"/>
                <w:b/>
                <w:lang w:eastAsia="nl-NL"/>
              </w:rPr>
              <w:t>interview</w:t>
            </w:r>
          </w:p>
          <w:p w14:paraId="3B6334E5" w14:textId="03E68E8C" w:rsidR="00B26D8B" w:rsidRPr="00B26D8B" w:rsidRDefault="00F95979" w:rsidP="00F95979">
            <w:pPr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Het interview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voldoet aan de gestelde criteria</w:t>
            </w:r>
          </w:p>
          <w:p w14:paraId="67F1061D" w14:textId="77777777" w:rsidR="00B26D8B" w:rsidRPr="00B26D8B" w:rsidRDefault="00B26D8B" w:rsidP="00B45D1F">
            <w:pPr>
              <w:numPr>
                <w:ilvl w:val="0"/>
                <w:numId w:val="10"/>
              </w:numPr>
              <w:textAlignment w:val="baseline"/>
            </w:pPr>
            <w:r w:rsidRPr="00B26D8B">
              <w:t>De vragen over de opdracht over privacy zijn gezamenlijk beantwoord, ieder groepslid heeft een actieve rol hierbij</w:t>
            </w:r>
          </w:p>
          <w:p w14:paraId="5D3A3D6A" w14:textId="77777777" w:rsidR="00292FC6" w:rsidRPr="000A464F" w:rsidRDefault="00292FC6" w:rsidP="00292FC6">
            <w:pPr>
              <w:pStyle w:val="Geenafstand"/>
              <w:ind w:left="823"/>
              <w:rPr>
                <w:sz w:val="20"/>
                <w:szCs w:val="20"/>
                <w:lang w:val="nl-NL"/>
              </w:rPr>
            </w:pPr>
          </w:p>
          <w:p w14:paraId="0CD5E890" w14:textId="49069CB7" w:rsidR="00B26D8B" w:rsidRPr="000A464F" w:rsidRDefault="00B26D8B" w:rsidP="000A464F">
            <w:pPr>
              <w:pStyle w:val="Geenafstand"/>
              <w:rPr>
                <w:sz w:val="20"/>
                <w:szCs w:val="20"/>
                <w:lang w:val="nl-NL"/>
              </w:rPr>
            </w:pPr>
          </w:p>
          <w:p w14:paraId="2CAE2383" w14:textId="500B6EDE" w:rsidR="000A464F" w:rsidRDefault="000A464F" w:rsidP="000A464F">
            <w:pPr>
              <w:pStyle w:val="Geenafstand"/>
              <w:ind w:left="140"/>
              <w:rPr>
                <w:sz w:val="20"/>
                <w:szCs w:val="20"/>
                <w:lang w:val="nl-NL"/>
              </w:rPr>
            </w:pPr>
            <w:r w:rsidRPr="000A464F">
              <w:rPr>
                <w:b/>
                <w:sz w:val="20"/>
                <w:szCs w:val="20"/>
                <w:lang w:val="nl-NL"/>
              </w:rPr>
              <w:t>Oplevering Sprint 2</w:t>
            </w:r>
            <w:r w:rsidR="00B1234D">
              <w:rPr>
                <w:b/>
                <w:sz w:val="20"/>
                <w:szCs w:val="20"/>
                <w:lang w:val="nl-NL"/>
              </w:rPr>
              <w:t xml:space="preserve"> –</w:t>
            </w:r>
            <w:r w:rsidR="00B26D8B">
              <w:rPr>
                <w:rFonts w:asciiTheme="minorHAnsi" w:eastAsia="Times New Roman" w:hAnsiTheme="minorHAnsi" w:cstheme="minorHAnsi"/>
                <w:lang w:eastAsia="nl-NL"/>
              </w:rPr>
              <w:t xml:space="preserve"> </w:t>
            </w:r>
            <w:r w:rsidR="00B26D8B">
              <w:rPr>
                <w:rFonts w:asciiTheme="minorHAnsi" w:eastAsia="Times New Roman" w:hAnsiTheme="minorHAnsi" w:cstheme="minorHAnsi"/>
                <w:lang w:eastAsia="nl-NL"/>
              </w:rPr>
              <w:t>Gezondheidsbeleving,</w:t>
            </w:r>
            <w:r w:rsidR="00B26D8B" w:rsidRPr="00E445AF">
              <w:rPr>
                <w:rFonts w:asciiTheme="minorHAnsi" w:eastAsia="Times New Roman" w:hAnsiTheme="minorHAnsi" w:cstheme="minorHAnsi"/>
                <w:lang w:eastAsia="nl-NL"/>
              </w:rPr>
              <w:t xml:space="preserve"> voeding </w:t>
            </w:r>
            <w:r w:rsidR="00B26D8B">
              <w:rPr>
                <w:rFonts w:asciiTheme="minorHAnsi" w:eastAsia="Times New Roman" w:hAnsiTheme="minorHAnsi" w:cstheme="minorHAnsi"/>
                <w:lang w:eastAsia="nl-NL"/>
              </w:rPr>
              <w:t>, slaap- en waakritme en gegevens        verzamelen</w:t>
            </w:r>
            <w:r w:rsidR="00B26D8B" w:rsidRPr="00E445AF">
              <w:rPr>
                <w:rFonts w:asciiTheme="minorHAnsi" w:eastAsia="Times New Roman" w:hAnsiTheme="minorHAnsi" w:cstheme="minorHAnsi"/>
                <w:lang w:eastAsia="nl-NL"/>
              </w:rPr>
              <w:t> </w:t>
            </w:r>
            <w:r w:rsidR="00B26D8B">
              <w:rPr>
                <w:rFonts w:asciiTheme="minorHAnsi" w:eastAsia="Times New Roman" w:hAnsiTheme="minorHAnsi" w:cstheme="minorHAnsi"/>
                <w:lang w:eastAsia="nl-NL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val="nl-NL"/>
              </w:rPr>
              <w:br/>
            </w:r>
            <w:r>
              <w:rPr>
                <w:sz w:val="20"/>
                <w:szCs w:val="20"/>
                <w:lang w:val="nl-NL"/>
              </w:rPr>
              <w:t>P</w:t>
            </w:r>
            <w:r w:rsidRPr="000A464F">
              <w:rPr>
                <w:sz w:val="20"/>
                <w:szCs w:val="20"/>
                <w:lang w:val="nl-NL"/>
              </w:rPr>
              <w:t xml:space="preserve">resentatie van </w:t>
            </w:r>
            <w:r>
              <w:rPr>
                <w:sz w:val="20"/>
                <w:szCs w:val="20"/>
                <w:lang w:val="nl-NL"/>
              </w:rPr>
              <w:t>de gezondheidsbeleving van een zorgvrager (casus) inclusief een aangepast drie dagen menu voor diezelfde zorgvrager.</w:t>
            </w:r>
          </w:p>
          <w:p w14:paraId="07A5CFB1" w14:textId="77777777" w:rsidR="000A464F" w:rsidRDefault="000A464F" w:rsidP="000A464F">
            <w:pPr>
              <w:pStyle w:val="Geenafstand"/>
              <w:ind w:left="140"/>
              <w:rPr>
                <w:b/>
                <w:sz w:val="20"/>
                <w:szCs w:val="20"/>
                <w:lang w:val="nl-NL"/>
              </w:rPr>
            </w:pPr>
          </w:p>
          <w:p w14:paraId="7F1D6B93" w14:textId="5E1C33FF" w:rsidR="000A464F" w:rsidRDefault="000A464F" w:rsidP="000A464F">
            <w:pPr>
              <w:pStyle w:val="Geenafstand"/>
              <w:ind w:left="103"/>
              <w:rPr>
                <w:b/>
                <w:sz w:val="20"/>
                <w:szCs w:val="20"/>
                <w:lang w:val="nl-NL"/>
              </w:rPr>
            </w:pPr>
            <w:r w:rsidRPr="000A464F">
              <w:rPr>
                <w:b/>
                <w:sz w:val="20"/>
                <w:szCs w:val="20"/>
                <w:lang w:val="nl-NL"/>
              </w:rPr>
              <w:t>Definition of done:</w:t>
            </w:r>
          </w:p>
          <w:p w14:paraId="7B039BF8" w14:textId="77777777" w:rsidR="00F95979" w:rsidRPr="000A464F" w:rsidRDefault="00F95979" w:rsidP="000A464F">
            <w:pPr>
              <w:pStyle w:val="Geenafstand"/>
              <w:ind w:left="103"/>
              <w:rPr>
                <w:b/>
                <w:sz w:val="20"/>
                <w:szCs w:val="20"/>
                <w:lang w:val="nl-NL"/>
              </w:rPr>
            </w:pPr>
          </w:p>
          <w:p w14:paraId="73B742B0" w14:textId="39E0A5E9" w:rsidR="00F95979" w:rsidRPr="00F95979" w:rsidRDefault="00F95979" w:rsidP="00F95979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F95979">
              <w:rPr>
                <w:b/>
                <w:sz w:val="20"/>
                <w:szCs w:val="20"/>
                <w:lang w:val="nl-NL"/>
              </w:rPr>
              <w:t xml:space="preserve">Verslag </w:t>
            </w:r>
            <w:r w:rsidRPr="00F95979">
              <w:rPr>
                <w:sz w:val="20"/>
                <w:szCs w:val="20"/>
                <w:lang w:val="nl-NL"/>
              </w:rPr>
              <w:t>met daarin de uitwerking van alle opdrachten. Het verslag voldoet aan de criteria van verslaglegging Nederlands.</w:t>
            </w:r>
          </w:p>
          <w:p w14:paraId="4EAA1759" w14:textId="25CAE4C6" w:rsidR="00B26D8B" w:rsidRPr="00B26D8B" w:rsidRDefault="00B26D8B" w:rsidP="00B45D1F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26D8B">
              <w:rPr>
                <w:sz w:val="20"/>
                <w:szCs w:val="20"/>
              </w:rPr>
              <w:t>Alle opdrachten zijn gezamenlijk uitgewerkt en besproken waarbij ieder groepslid een evenredig aandeel heeft gehad.</w:t>
            </w:r>
          </w:p>
          <w:p w14:paraId="6E4E9D14" w14:textId="3AE566DB" w:rsidR="00B26D8B" w:rsidRPr="00B26D8B" w:rsidRDefault="00B26D8B" w:rsidP="00B45D1F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26D8B">
              <w:rPr>
                <w:sz w:val="20"/>
                <w:szCs w:val="20"/>
              </w:rPr>
              <w:t xml:space="preserve">De opgedane kennis in de opdracht over gezondheidsbeleving is verwerkt in </w:t>
            </w:r>
            <w:r w:rsidRPr="00F95979">
              <w:rPr>
                <w:sz w:val="20"/>
                <w:szCs w:val="20"/>
              </w:rPr>
              <w:t>een</w:t>
            </w:r>
            <w:r w:rsidRPr="00F95979">
              <w:rPr>
                <w:b/>
                <w:sz w:val="20"/>
                <w:szCs w:val="20"/>
              </w:rPr>
              <w:t xml:space="preserve"> interview</w:t>
            </w:r>
            <w:r>
              <w:rPr>
                <w:sz w:val="20"/>
                <w:szCs w:val="20"/>
              </w:rPr>
              <w:t xml:space="preserve"> die voldoet aan de criteria.</w:t>
            </w:r>
          </w:p>
          <w:p w14:paraId="02621CB4" w14:textId="68857951" w:rsidR="00B26D8B" w:rsidRPr="00B26D8B" w:rsidRDefault="00B26D8B" w:rsidP="00B45D1F">
            <w:pPr>
              <w:pStyle w:val="Geenafstand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95979">
              <w:rPr>
                <w:b/>
                <w:sz w:val="20"/>
                <w:szCs w:val="20"/>
              </w:rPr>
              <w:t>Presentatie</w:t>
            </w:r>
            <w:r w:rsidRPr="00B26D8B">
              <w:rPr>
                <w:sz w:val="20"/>
                <w:szCs w:val="20"/>
              </w:rPr>
              <w:t xml:space="preserve"> van de gezondheidsbeleving van een zorgvrager (casus) inclusief een aangepast drie dagen menu voor diezelfde </w:t>
            </w:r>
            <w:r>
              <w:rPr>
                <w:sz w:val="20"/>
                <w:szCs w:val="20"/>
              </w:rPr>
              <w:t>zorgvrager die voldoet aan de criteria</w:t>
            </w:r>
          </w:p>
          <w:p w14:paraId="2245939D" w14:textId="0AF5F140" w:rsidR="00B26D8B" w:rsidRPr="00B26D8B" w:rsidRDefault="00B26D8B" w:rsidP="00B45D1F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5979">
              <w:rPr>
                <w:b/>
                <w:sz w:val="20"/>
                <w:szCs w:val="20"/>
              </w:rPr>
              <w:t>Folder</w:t>
            </w:r>
            <w:r w:rsidRPr="00B26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bij opdracht 4, die voldoet aan de criteria</w:t>
            </w:r>
          </w:p>
          <w:p w14:paraId="6672975B" w14:textId="4B87954F" w:rsidR="004203D9" w:rsidRPr="004203D9" w:rsidRDefault="004203D9" w:rsidP="00B26D8B">
            <w:pPr>
              <w:pStyle w:val="Geenafstand"/>
              <w:ind w:left="823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br/>
            </w:r>
          </w:p>
          <w:p w14:paraId="29A02801" w14:textId="77777777" w:rsidR="004203D9" w:rsidRDefault="004203D9" w:rsidP="004203D9">
            <w:pPr>
              <w:pStyle w:val="Geenafstand"/>
              <w:ind w:left="140"/>
              <w:rPr>
                <w:b/>
                <w:sz w:val="20"/>
                <w:szCs w:val="20"/>
                <w:lang w:val="nl-NL"/>
              </w:rPr>
            </w:pPr>
          </w:p>
          <w:p w14:paraId="76B6EC40" w14:textId="68F6B9C6" w:rsidR="000A464F" w:rsidRPr="00AE320D" w:rsidRDefault="00AE320D" w:rsidP="004203D9">
            <w:pPr>
              <w:pStyle w:val="Geenafstand"/>
              <w:ind w:left="140"/>
              <w:rPr>
                <w:sz w:val="20"/>
                <w:szCs w:val="20"/>
                <w:lang w:val="nl-NL"/>
              </w:rPr>
            </w:pPr>
            <w:r w:rsidRPr="00AE320D">
              <w:rPr>
                <w:b/>
                <w:sz w:val="20"/>
                <w:szCs w:val="20"/>
                <w:lang w:val="nl-NL"/>
              </w:rPr>
              <w:t>Oplevering Sprint 3</w:t>
            </w:r>
            <w:r w:rsidR="004203D9">
              <w:rPr>
                <w:b/>
                <w:sz w:val="20"/>
                <w:szCs w:val="20"/>
                <w:lang w:val="nl-NL"/>
              </w:rPr>
              <w:t xml:space="preserve"> (= eindoplevering)</w:t>
            </w:r>
          </w:p>
          <w:p w14:paraId="01689C8A" w14:textId="77777777" w:rsidR="004203D9" w:rsidRDefault="004203D9" w:rsidP="00B45D1F">
            <w:pPr>
              <w:pStyle w:val="Geenafstand"/>
              <w:numPr>
                <w:ilvl w:val="0"/>
                <w:numId w:val="10"/>
              </w:numPr>
              <w:rPr>
                <w:bCs/>
                <w:spacing w:val="-1"/>
                <w:lang w:val="nl-NL"/>
              </w:rPr>
            </w:pPr>
            <w:r w:rsidRPr="00E179D8">
              <w:rPr>
                <w:bCs/>
                <w:spacing w:val="-1"/>
                <w:lang w:val="nl-NL"/>
              </w:rPr>
              <w:t>Spel over persoonlijke zorg en gezondheid</w:t>
            </w:r>
          </w:p>
          <w:p w14:paraId="254A11CE" w14:textId="623C3700" w:rsidR="004203D9" w:rsidRDefault="004203D9" w:rsidP="00B45D1F">
            <w:pPr>
              <w:pStyle w:val="Geenafstand"/>
              <w:numPr>
                <w:ilvl w:val="0"/>
                <w:numId w:val="10"/>
              </w:numPr>
              <w:rPr>
                <w:bCs/>
                <w:spacing w:val="-1"/>
                <w:lang w:val="nl-NL"/>
              </w:rPr>
            </w:pPr>
            <w:r>
              <w:rPr>
                <w:bCs/>
                <w:spacing w:val="-1"/>
                <w:lang w:val="nl-NL"/>
              </w:rPr>
              <w:t xml:space="preserve">Groepsreflectie </w:t>
            </w:r>
          </w:p>
          <w:p w14:paraId="2599E41B" w14:textId="77777777" w:rsidR="004203D9" w:rsidRDefault="004203D9" w:rsidP="00B45D1F">
            <w:pPr>
              <w:pStyle w:val="Geenafstand"/>
              <w:numPr>
                <w:ilvl w:val="0"/>
                <w:numId w:val="10"/>
              </w:numPr>
              <w:rPr>
                <w:bCs/>
                <w:spacing w:val="-1"/>
                <w:lang w:val="nl-NL"/>
              </w:rPr>
            </w:pPr>
            <w:r>
              <w:rPr>
                <w:bCs/>
                <w:spacing w:val="-1"/>
                <w:lang w:val="nl-NL"/>
              </w:rPr>
              <w:t>Individuele reflectie</w:t>
            </w:r>
            <w:r>
              <w:rPr>
                <w:bCs/>
                <w:spacing w:val="-1"/>
                <w:lang w:val="nl-NL"/>
              </w:rPr>
              <w:br/>
            </w:r>
          </w:p>
          <w:p w14:paraId="1BD09DBD" w14:textId="77777777" w:rsidR="004203D9" w:rsidRDefault="004203D9" w:rsidP="004203D9">
            <w:pPr>
              <w:pStyle w:val="Geenafstand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179D8">
              <w:rPr>
                <w:b/>
                <w:sz w:val="20"/>
                <w:szCs w:val="20"/>
              </w:rPr>
              <w:t>Definition of done</w:t>
            </w:r>
            <w:r>
              <w:rPr>
                <w:b/>
                <w:sz w:val="20"/>
                <w:szCs w:val="20"/>
              </w:rPr>
              <w:t>:</w:t>
            </w:r>
          </w:p>
          <w:p w14:paraId="108BB6D0" w14:textId="77777777" w:rsidR="00F95979" w:rsidRPr="00B26D8B" w:rsidRDefault="00F95979" w:rsidP="00F95979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26D8B">
              <w:rPr>
                <w:sz w:val="20"/>
                <w:szCs w:val="20"/>
              </w:rPr>
              <w:t>Alle opdrachten zijn gezamenlijk uitgewerkt en besproken waarbij ieder groepslid een evenredig aandeel heeft gehad.</w:t>
            </w:r>
          </w:p>
          <w:p w14:paraId="2FF2E6AC" w14:textId="24D48FC2" w:rsidR="00F95979" w:rsidRDefault="00F95979" w:rsidP="00B45D1F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Een </w:t>
            </w:r>
            <w:r w:rsidRPr="00F95979">
              <w:rPr>
                <w:b/>
                <w:sz w:val="20"/>
                <w:szCs w:val="20"/>
                <w:lang w:val="nl-NL"/>
              </w:rPr>
              <w:t>poster</w:t>
            </w:r>
            <w:r>
              <w:rPr>
                <w:sz w:val="20"/>
                <w:szCs w:val="20"/>
                <w:lang w:val="nl-NL"/>
              </w:rPr>
              <w:t xml:space="preserve"> bij opdracht 2 die voldoet aan de criteria</w:t>
            </w:r>
          </w:p>
          <w:p w14:paraId="099BD774" w14:textId="42BB5383" w:rsidR="00F95979" w:rsidRDefault="00F95979" w:rsidP="00B45D1F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Een </w:t>
            </w:r>
            <w:r w:rsidRPr="00F95979">
              <w:rPr>
                <w:b/>
                <w:sz w:val="20"/>
                <w:szCs w:val="20"/>
                <w:lang w:val="nl-NL"/>
              </w:rPr>
              <w:t xml:space="preserve">basiszorgspel </w:t>
            </w:r>
            <w:r>
              <w:rPr>
                <w:sz w:val="20"/>
                <w:szCs w:val="20"/>
                <w:lang w:val="nl-NL"/>
              </w:rPr>
              <w:t>dat voldoet aan de criteria</w:t>
            </w:r>
          </w:p>
          <w:p w14:paraId="56AB7628" w14:textId="77777777" w:rsidR="00F95979" w:rsidRDefault="004203D9" w:rsidP="00F95979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Het spel is van tevoren gespeeld en getest door de makers</w:t>
            </w:r>
          </w:p>
          <w:p w14:paraId="43399031" w14:textId="5B3D3873" w:rsidR="00BE7F67" w:rsidRPr="00F95979" w:rsidRDefault="00F95979" w:rsidP="00F95979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 w:rsidRPr="00F95979">
              <w:rPr>
                <w:sz w:val="20"/>
                <w:szCs w:val="20"/>
                <w:lang w:val="nl-NL"/>
              </w:rPr>
              <w:t>Het spel is gespeeld en beoordeeld door de andere groepen</w:t>
            </w:r>
          </w:p>
          <w:p w14:paraId="60CE125D" w14:textId="2501702F" w:rsidR="00BE7F67" w:rsidRPr="00BE7F67" w:rsidRDefault="004203D9" w:rsidP="00B45D1F">
            <w:pPr>
              <w:pStyle w:val="Geenafstand"/>
              <w:numPr>
                <w:ilvl w:val="0"/>
                <w:numId w:val="10"/>
              </w:numPr>
            </w:pPr>
            <w:r w:rsidRPr="00BE7F67">
              <w:rPr>
                <w:sz w:val="20"/>
                <w:szCs w:val="20"/>
                <w:lang w:val="nl-NL"/>
              </w:rPr>
              <w:t>Groepsreflectie a.d.h.v. het door docent aangeleverde format</w:t>
            </w:r>
          </w:p>
          <w:p w14:paraId="5DCBA74E" w14:textId="67F0756E" w:rsidR="00F75B52" w:rsidRPr="00B26D8B" w:rsidRDefault="00F75B52" w:rsidP="00F95979">
            <w:pPr>
              <w:pStyle w:val="Geenafstand"/>
              <w:ind w:left="360"/>
            </w:pPr>
          </w:p>
          <w:p w14:paraId="253135C1" w14:textId="63EFBDBB" w:rsidR="00B26D8B" w:rsidRDefault="00B26D8B" w:rsidP="00B26D8B">
            <w:pPr>
              <w:pStyle w:val="Geenafstand"/>
            </w:pPr>
          </w:p>
          <w:p w14:paraId="7F4E9847" w14:textId="74BCAF5C" w:rsidR="00B26D8B" w:rsidRDefault="00847CD9" w:rsidP="00B26D8B">
            <w:pPr>
              <w:pStyle w:val="Geenafstand"/>
            </w:pPr>
            <w:r>
              <w:t>Na iedere sprint vindt er een retro en review reflectie plaats binnen de groepen</w:t>
            </w:r>
            <w:bookmarkStart w:id="0" w:name="_GoBack"/>
            <w:bookmarkEnd w:id="0"/>
          </w:p>
          <w:p w14:paraId="7CED8D27" w14:textId="79439FC1" w:rsidR="00AE320D" w:rsidRDefault="00AE320D"/>
          <w:p w14:paraId="68DE3B3E" w14:textId="77777777" w:rsidR="00F75B52" w:rsidRDefault="00F75B52" w:rsidP="00B26D8B"/>
        </w:tc>
      </w:tr>
    </w:tbl>
    <w:p w14:paraId="2B69075A" w14:textId="4FB9542F" w:rsidR="00F75B52" w:rsidRDefault="00F75B52"/>
    <w:p w14:paraId="13DF63E5" w14:textId="77777777" w:rsidR="001D22E8" w:rsidRDefault="001D22E8"/>
    <w:sectPr w:rsidR="001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265"/>
    <w:multiLevelType w:val="hybridMultilevel"/>
    <w:tmpl w:val="BCF6A902"/>
    <w:lvl w:ilvl="0" w:tplc="3F3EA1BA">
      <w:numFmt w:val="bullet"/>
      <w:lvlText w:val="-"/>
      <w:lvlJc w:val="left"/>
      <w:pPr>
        <w:ind w:left="8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C546A16"/>
    <w:multiLevelType w:val="hybridMultilevel"/>
    <w:tmpl w:val="3FA8A2CC"/>
    <w:lvl w:ilvl="0" w:tplc="3F3EA1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D9D"/>
    <w:multiLevelType w:val="hybridMultilevel"/>
    <w:tmpl w:val="7F30E5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2211"/>
    <w:multiLevelType w:val="hybridMultilevel"/>
    <w:tmpl w:val="1F36B5DE"/>
    <w:lvl w:ilvl="0" w:tplc="0413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22A559B1"/>
    <w:multiLevelType w:val="hybridMultilevel"/>
    <w:tmpl w:val="8DD6C87A"/>
    <w:lvl w:ilvl="0" w:tplc="70A01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1D7"/>
    <w:multiLevelType w:val="hybridMultilevel"/>
    <w:tmpl w:val="0AF8386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DC0827"/>
    <w:multiLevelType w:val="hybridMultilevel"/>
    <w:tmpl w:val="65CE21CE"/>
    <w:lvl w:ilvl="0" w:tplc="0413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3BE34196"/>
    <w:multiLevelType w:val="hybridMultilevel"/>
    <w:tmpl w:val="81DA2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64277"/>
    <w:multiLevelType w:val="hybridMultilevel"/>
    <w:tmpl w:val="42D41370"/>
    <w:lvl w:ilvl="0" w:tplc="AE184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F1"/>
    <w:multiLevelType w:val="hybridMultilevel"/>
    <w:tmpl w:val="C62655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94DF1"/>
    <w:multiLevelType w:val="hybridMultilevel"/>
    <w:tmpl w:val="BE7C38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3441"/>
    <w:multiLevelType w:val="hybridMultilevel"/>
    <w:tmpl w:val="4644219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1369C2"/>
    <w:multiLevelType w:val="hybridMultilevel"/>
    <w:tmpl w:val="0CFC789C"/>
    <w:lvl w:ilvl="0" w:tplc="3F3EA1BA">
      <w:numFmt w:val="bullet"/>
      <w:lvlText w:val="-"/>
      <w:lvlJc w:val="left"/>
      <w:pPr>
        <w:ind w:left="91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 w15:restartNumberingAfterBreak="0">
    <w:nsid w:val="5646146E"/>
    <w:multiLevelType w:val="multilevel"/>
    <w:tmpl w:val="F5846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C2F51CA"/>
    <w:multiLevelType w:val="hybridMultilevel"/>
    <w:tmpl w:val="E93C51F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3D6436"/>
    <w:multiLevelType w:val="hybridMultilevel"/>
    <w:tmpl w:val="81E831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4AD0"/>
    <w:multiLevelType w:val="hybridMultilevel"/>
    <w:tmpl w:val="BDA846B4"/>
    <w:lvl w:ilvl="0" w:tplc="0413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71F2202E"/>
    <w:multiLevelType w:val="hybridMultilevel"/>
    <w:tmpl w:val="15B8B5C0"/>
    <w:lvl w:ilvl="0" w:tplc="0413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7AA60F69"/>
    <w:multiLevelType w:val="hybridMultilevel"/>
    <w:tmpl w:val="E9DE9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2305D"/>
    <w:multiLevelType w:val="hybridMultilevel"/>
    <w:tmpl w:val="BBAC5D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D1D9A"/>
    <w:multiLevelType w:val="hybridMultilevel"/>
    <w:tmpl w:val="821C0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17"/>
  </w:num>
  <w:num w:numId="8">
    <w:abstractNumId w:val="20"/>
  </w:num>
  <w:num w:numId="9">
    <w:abstractNumId w:val="1"/>
  </w:num>
  <w:num w:numId="10">
    <w:abstractNumId w:val="13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9"/>
  </w:num>
  <w:num w:numId="19">
    <w:abstractNumId w:val="8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52"/>
    <w:rsid w:val="000A464F"/>
    <w:rsid w:val="001D22E8"/>
    <w:rsid w:val="00292FC6"/>
    <w:rsid w:val="00303877"/>
    <w:rsid w:val="00391110"/>
    <w:rsid w:val="004203D9"/>
    <w:rsid w:val="00553A00"/>
    <w:rsid w:val="006677BB"/>
    <w:rsid w:val="0081420F"/>
    <w:rsid w:val="00847CD9"/>
    <w:rsid w:val="00A96857"/>
    <w:rsid w:val="00AE320D"/>
    <w:rsid w:val="00B1234D"/>
    <w:rsid w:val="00B26D8B"/>
    <w:rsid w:val="00B42F69"/>
    <w:rsid w:val="00B45D1F"/>
    <w:rsid w:val="00B85FF9"/>
    <w:rsid w:val="00BE7F67"/>
    <w:rsid w:val="00C31BB7"/>
    <w:rsid w:val="00C6072D"/>
    <w:rsid w:val="00D62808"/>
    <w:rsid w:val="00E3252B"/>
    <w:rsid w:val="00F31D98"/>
    <w:rsid w:val="00F575D6"/>
    <w:rsid w:val="00F75B52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BF6"/>
  <w15:chartTrackingRefBased/>
  <w15:docId w15:val="{83985BDD-E759-43C7-B52D-6217C479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5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75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F75B5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Geenafstand">
    <w:name w:val="No Spacing"/>
    <w:rsid w:val="00F75B5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B2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11" ma:contentTypeDescription="Een nieuw document maken." ma:contentTypeScope="" ma:versionID="e66ddd7cb967c58bdaf79c2982cb82fd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52ed6b91badd94a523ee2944c2ca7868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53469-948F-446E-8395-EC1372152921}">
  <ds:schemaRefs>
    <ds:schemaRef ds:uri="http://schemas.microsoft.com/office/2006/metadata/properties"/>
    <ds:schemaRef ds:uri="8faefd71-e039-4244-99fe-24e600face47"/>
    <ds:schemaRef ds:uri="http://purl.org/dc/terms/"/>
    <ds:schemaRef ds:uri="http://schemas.microsoft.com/office/2006/documentManagement/types"/>
    <ds:schemaRef ds:uri="7f067e2d-29be-4263-80ef-ed7d4866cd3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6D52FC-52C7-46E3-8E56-38EE72853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AED98-244D-45E5-8C8F-D35CE8C0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Marysa Duregger</dc:creator>
  <cp:keywords/>
  <dc:description/>
  <cp:lastModifiedBy>Judith Klooster</cp:lastModifiedBy>
  <cp:revision>4</cp:revision>
  <dcterms:created xsi:type="dcterms:W3CDTF">2019-07-15T10:07:00Z</dcterms:created>
  <dcterms:modified xsi:type="dcterms:W3CDTF">2019-08-30T07:45:00Z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